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A0F" w:rsidRPr="00951292" w:rsidRDefault="00933A0F" w:rsidP="00933A0F">
      <w:pPr>
        <w:pStyle w:val="a4"/>
        <w:ind w:firstLine="567"/>
        <w:jc w:val="both"/>
        <w:outlineLvl w:val="0"/>
        <w:rPr>
          <w:rFonts w:cs="Times New Roman"/>
          <w:i/>
          <w:iCs/>
          <w:sz w:val="24"/>
          <w:szCs w:val="24"/>
        </w:rPr>
      </w:pPr>
      <w:r w:rsidRPr="00951292">
        <w:rPr>
          <w:rFonts w:cs="Times New Roman"/>
          <w:i/>
          <w:iCs/>
          <w:sz w:val="24"/>
          <w:szCs w:val="24"/>
        </w:rPr>
        <w:t>Задачи с решением</w:t>
      </w:r>
    </w:p>
    <w:p w:rsidR="00933A0F" w:rsidRPr="00951292" w:rsidRDefault="00933A0F" w:rsidP="00933A0F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51292">
        <w:rPr>
          <w:rFonts w:ascii="Times New Roman" w:hAnsi="Times New Roman" w:cs="Times New Roman"/>
          <w:i/>
          <w:iCs/>
          <w:sz w:val="24"/>
          <w:szCs w:val="24"/>
        </w:rPr>
        <w:t>Задача 1.</w:t>
      </w:r>
      <w:r w:rsidRPr="00951292">
        <w:rPr>
          <w:rFonts w:ascii="Times New Roman" w:hAnsi="Times New Roman" w:cs="Times New Roman"/>
          <w:sz w:val="24"/>
          <w:szCs w:val="24"/>
        </w:rPr>
        <w:t>Фирма оценила денежные поступления от проекта следующим образом.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3271"/>
        <w:gridCol w:w="981"/>
        <w:gridCol w:w="1340"/>
        <w:gridCol w:w="1115"/>
        <w:gridCol w:w="1031"/>
        <w:gridCol w:w="860"/>
      </w:tblGrid>
      <w:tr w:rsidR="00933A0F" w:rsidRPr="00951292" w:rsidTr="00917FCF">
        <w:trPr>
          <w:trHeight w:val="309"/>
        </w:trPr>
        <w:tc>
          <w:tcPr>
            <w:tcW w:w="3271" w:type="dxa"/>
          </w:tcPr>
          <w:p w:rsidR="00933A0F" w:rsidRPr="00951292" w:rsidRDefault="00933A0F" w:rsidP="0091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292">
              <w:rPr>
                <w:rFonts w:ascii="Times New Roman" w:hAnsi="Times New Roman" w:cs="Times New Roman"/>
                <w:sz w:val="24"/>
                <w:szCs w:val="24"/>
              </w:rPr>
              <w:t>Год осуществления проекта</w:t>
            </w:r>
          </w:p>
        </w:tc>
        <w:tc>
          <w:tcPr>
            <w:tcW w:w="981" w:type="dxa"/>
          </w:tcPr>
          <w:p w:rsidR="00933A0F" w:rsidRPr="00951292" w:rsidRDefault="00933A0F" w:rsidP="0091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2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0" w:type="dxa"/>
          </w:tcPr>
          <w:p w:rsidR="00933A0F" w:rsidRPr="00951292" w:rsidRDefault="00933A0F" w:rsidP="0091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2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</w:tcPr>
          <w:p w:rsidR="00933A0F" w:rsidRPr="00951292" w:rsidRDefault="00933A0F" w:rsidP="0091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2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1" w:type="dxa"/>
          </w:tcPr>
          <w:p w:rsidR="00933A0F" w:rsidRPr="00951292" w:rsidRDefault="00933A0F" w:rsidP="0091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2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0" w:type="dxa"/>
          </w:tcPr>
          <w:p w:rsidR="00933A0F" w:rsidRPr="00951292" w:rsidRDefault="00933A0F" w:rsidP="0091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2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3A0F" w:rsidRPr="00951292" w:rsidTr="00917FCF">
        <w:trPr>
          <w:trHeight w:val="318"/>
        </w:trPr>
        <w:tc>
          <w:tcPr>
            <w:tcW w:w="3271" w:type="dxa"/>
          </w:tcPr>
          <w:p w:rsidR="00933A0F" w:rsidRPr="00951292" w:rsidRDefault="00933A0F" w:rsidP="0091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292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поступления, </w:t>
            </w:r>
            <w:proofErr w:type="gramStart"/>
            <w:r w:rsidRPr="00951292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  <w:r w:rsidRPr="00951292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981" w:type="dxa"/>
          </w:tcPr>
          <w:p w:rsidR="00933A0F" w:rsidRPr="00951292" w:rsidRDefault="00933A0F" w:rsidP="0091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292">
              <w:rPr>
                <w:rFonts w:ascii="Times New Roman" w:hAnsi="Times New Roman" w:cs="Times New Roman"/>
                <w:sz w:val="24"/>
                <w:szCs w:val="24"/>
              </w:rPr>
              <w:t>-1000</w:t>
            </w:r>
          </w:p>
        </w:tc>
        <w:tc>
          <w:tcPr>
            <w:tcW w:w="1340" w:type="dxa"/>
          </w:tcPr>
          <w:p w:rsidR="00933A0F" w:rsidRPr="00951292" w:rsidRDefault="00933A0F" w:rsidP="0091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29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15" w:type="dxa"/>
          </w:tcPr>
          <w:p w:rsidR="00933A0F" w:rsidRPr="00951292" w:rsidRDefault="00933A0F" w:rsidP="0091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292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031" w:type="dxa"/>
          </w:tcPr>
          <w:p w:rsidR="00933A0F" w:rsidRPr="00951292" w:rsidRDefault="00933A0F" w:rsidP="0091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29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60" w:type="dxa"/>
          </w:tcPr>
          <w:p w:rsidR="00933A0F" w:rsidRPr="00951292" w:rsidRDefault="00933A0F" w:rsidP="0091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29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933A0F" w:rsidRPr="00951292" w:rsidRDefault="00933A0F" w:rsidP="00933A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292">
        <w:rPr>
          <w:rFonts w:ascii="Times New Roman" w:hAnsi="Times New Roman" w:cs="Times New Roman"/>
          <w:sz w:val="24"/>
          <w:szCs w:val="24"/>
        </w:rPr>
        <w:t xml:space="preserve">Проект требует первоначальных затрат в размере 1000 </w:t>
      </w:r>
      <w:proofErr w:type="gramStart"/>
      <w:r w:rsidRPr="00951292">
        <w:rPr>
          <w:rFonts w:ascii="Times New Roman" w:hAnsi="Times New Roman" w:cs="Times New Roman"/>
          <w:sz w:val="24"/>
          <w:szCs w:val="24"/>
        </w:rPr>
        <w:t>млн</w:t>
      </w:r>
      <w:proofErr w:type="gramEnd"/>
      <w:r w:rsidRPr="00951292">
        <w:rPr>
          <w:rFonts w:ascii="Times New Roman" w:hAnsi="Times New Roman" w:cs="Times New Roman"/>
          <w:sz w:val="24"/>
          <w:szCs w:val="24"/>
        </w:rPr>
        <w:t xml:space="preserve"> руб.(что указывается в таблице как отрицательные денежные поступления в нулевой год). Стоит ли предприн</w:t>
      </w:r>
      <w:r w:rsidRPr="00951292">
        <w:rPr>
          <w:rFonts w:ascii="Times New Roman" w:hAnsi="Times New Roman" w:cs="Times New Roman"/>
          <w:sz w:val="24"/>
          <w:szCs w:val="24"/>
        </w:rPr>
        <w:t>и</w:t>
      </w:r>
      <w:r w:rsidRPr="00951292">
        <w:rPr>
          <w:rFonts w:ascii="Times New Roman" w:hAnsi="Times New Roman" w:cs="Times New Roman"/>
          <w:sz w:val="24"/>
          <w:szCs w:val="24"/>
        </w:rPr>
        <w:t>мать проект, если норма дисконтирования составляет 10%?</w:t>
      </w:r>
    </w:p>
    <w:p w:rsidR="00933A0F" w:rsidRPr="00951292" w:rsidRDefault="00933A0F" w:rsidP="00933A0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3A0F" w:rsidRPr="00951292" w:rsidRDefault="00933A0F" w:rsidP="00933A0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1292">
        <w:rPr>
          <w:rFonts w:ascii="Times New Roman" w:hAnsi="Times New Roman" w:cs="Times New Roman"/>
          <w:i/>
          <w:sz w:val="24"/>
          <w:szCs w:val="24"/>
        </w:rPr>
        <w:t>Решение:</w:t>
      </w:r>
    </w:p>
    <w:p w:rsidR="00933A0F" w:rsidRPr="00951292" w:rsidRDefault="00933A0F" w:rsidP="00933A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292">
        <w:rPr>
          <w:rFonts w:ascii="Times New Roman" w:hAnsi="Times New Roman" w:cs="Times New Roman"/>
          <w:sz w:val="24"/>
          <w:szCs w:val="24"/>
        </w:rPr>
        <w:t>Рассчитаем текущую приведенную стоимость проекта:</w:t>
      </w:r>
    </w:p>
    <w:p w:rsidR="00933A0F" w:rsidRPr="00951292" w:rsidRDefault="00933A0F" w:rsidP="00933A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PV</m:t>
          </m:r>
          <m:r>
            <w:rPr>
              <w:rFonts w:ascii="Cambria Math" w:hAnsi="Times New Roman" w:cs="Times New Roman"/>
              <w:sz w:val="24"/>
              <w:szCs w:val="24"/>
            </w:rPr>
            <m:t>=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FV</m:t>
                  </m:r>
                </m:num>
                <m:den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(1+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</m:t>
                      </m:r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sup>
                  </m:sSup>
                </m:den>
              </m:f>
            </m:e>
          </m:nary>
        </m:oMath>
      </m:oMathPara>
    </w:p>
    <w:p w:rsidR="00933A0F" w:rsidRPr="00951292" w:rsidRDefault="00933A0F" w:rsidP="00933A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33A0F" w:rsidRPr="00951292" w:rsidRDefault="00933A0F" w:rsidP="00933A0F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PV</m:t>
          </m:r>
          <m:r>
            <w:rPr>
              <w:rFonts w:ascii="Cambria Math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Times New Roman" w:cs="Times New Roman"/>
                  <w:sz w:val="24"/>
                  <w:szCs w:val="24"/>
                </w:rPr>
                <m:t>500</m:t>
              </m:r>
            </m:num>
            <m:den>
              <m:r>
                <w:rPr>
                  <w:rFonts w:ascii="Cambria Math" w:hAnsi="Times New Roman" w:cs="Times New Roman"/>
                  <w:sz w:val="24"/>
                  <w:szCs w:val="24"/>
                </w:rPr>
                <m:t>1,1</m:t>
              </m:r>
            </m:den>
          </m:f>
          <m:r>
            <w:rPr>
              <w:rFonts w:ascii="Cambria Math" w:hAnsi="Times New Roman" w:cs="Times New Roman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Times New Roman" w:cs="Times New Roman"/>
                  <w:sz w:val="24"/>
                  <w:szCs w:val="24"/>
                </w:rPr>
                <m:t>400</m:t>
              </m:r>
            </m:num>
            <m:den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1,1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Times New Roman" w:cs="Times New Roman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Times New Roman" w:cs="Times New Roman"/>
                  <w:sz w:val="24"/>
                  <w:szCs w:val="24"/>
                </w:rPr>
                <m:t>300</m:t>
              </m:r>
            </m:num>
            <m:den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1,1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sup>
              </m:sSup>
            </m:den>
          </m:f>
          <m:r>
            <w:rPr>
              <w:rFonts w:ascii="Cambria Math" w:hAnsi="Times New Roman" w:cs="Times New Roman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Times New Roman" w:cs="Times New Roman"/>
                  <w:sz w:val="24"/>
                  <w:szCs w:val="24"/>
                </w:rPr>
                <m:t>100</m:t>
              </m:r>
            </m:num>
            <m:den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1,1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4</m:t>
                  </m:r>
                </m:sup>
              </m:sSup>
            </m:den>
          </m:f>
          <m:r>
            <w:rPr>
              <w:rFonts w:ascii="Cambria Math" w:hAnsi="Times New Roman" w:cs="Times New Roman"/>
              <w:sz w:val="24"/>
              <w:szCs w:val="24"/>
            </w:rPr>
            <m:t>=1078,82</m:t>
          </m:r>
        </m:oMath>
      </m:oMathPara>
    </w:p>
    <w:p w:rsidR="00933A0F" w:rsidRPr="00951292" w:rsidRDefault="00933A0F" w:rsidP="00933A0F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933A0F" w:rsidRPr="00951292" w:rsidRDefault="00933A0F" w:rsidP="00933A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292">
        <w:rPr>
          <w:rFonts w:ascii="Times New Roman" w:hAnsi="Times New Roman" w:cs="Times New Roman"/>
          <w:sz w:val="24"/>
          <w:szCs w:val="24"/>
        </w:rPr>
        <w:t>Рассчитаем чистую дисконтированную стоимость проекта:</w:t>
      </w:r>
    </w:p>
    <w:p w:rsidR="00933A0F" w:rsidRPr="00951292" w:rsidRDefault="00933A0F" w:rsidP="00933A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292">
        <w:rPr>
          <w:rFonts w:ascii="Times New Roman" w:hAnsi="Times New Roman" w:cs="Times New Roman"/>
          <w:sz w:val="24"/>
          <w:szCs w:val="24"/>
        </w:rPr>
        <w:t xml:space="preserve">NPV = PV- </w:t>
      </w:r>
      <w:r w:rsidRPr="00951292"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933A0F" w:rsidRPr="00951292" w:rsidRDefault="00933A0F" w:rsidP="00933A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29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51292">
        <w:rPr>
          <w:rFonts w:ascii="Times New Roman" w:hAnsi="Times New Roman" w:cs="Times New Roman"/>
          <w:sz w:val="24"/>
          <w:szCs w:val="24"/>
        </w:rPr>
        <w:t xml:space="preserve"> – величина инвестиций</w:t>
      </w:r>
    </w:p>
    <w:p w:rsidR="00933A0F" w:rsidRPr="00951292" w:rsidRDefault="00933A0F" w:rsidP="00933A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292">
        <w:rPr>
          <w:rFonts w:ascii="Times New Roman" w:hAnsi="Times New Roman" w:cs="Times New Roman"/>
          <w:sz w:val="24"/>
          <w:szCs w:val="24"/>
        </w:rPr>
        <w:t>NPV = 1078,82 − 1000 = 78,82.</w:t>
      </w:r>
    </w:p>
    <w:p w:rsidR="00933A0F" w:rsidRPr="00951292" w:rsidRDefault="00933A0F" w:rsidP="00933A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292">
        <w:rPr>
          <w:rFonts w:ascii="Times New Roman" w:hAnsi="Times New Roman" w:cs="Times New Roman"/>
          <w:sz w:val="24"/>
          <w:szCs w:val="24"/>
        </w:rPr>
        <w:t>Так как чистая дисконтированная стоимость проекта положительна, проект следует принять.</w:t>
      </w:r>
    </w:p>
    <w:p w:rsidR="00933A0F" w:rsidRPr="00951292" w:rsidRDefault="00933A0F" w:rsidP="00933A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292">
        <w:rPr>
          <w:rFonts w:ascii="Times New Roman" w:hAnsi="Times New Roman" w:cs="Times New Roman"/>
          <w:sz w:val="24"/>
          <w:szCs w:val="24"/>
        </w:rPr>
        <w:t>Такой же вывод можно сделать на основе расчета индекса прибыльности:</w:t>
      </w:r>
    </w:p>
    <w:p w:rsidR="00933A0F" w:rsidRPr="00951292" w:rsidRDefault="00933A0F" w:rsidP="00933A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292">
        <w:rPr>
          <w:rFonts w:ascii="Times New Roman" w:hAnsi="Times New Roman" w:cs="Times New Roman"/>
          <w:sz w:val="24"/>
          <w:szCs w:val="24"/>
        </w:rPr>
        <w:t>PI = 1078,82/1000 = 1,079.</w:t>
      </w:r>
    </w:p>
    <w:p w:rsidR="00933A0F" w:rsidRPr="00951292" w:rsidRDefault="00933A0F" w:rsidP="00933A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292">
        <w:rPr>
          <w:rFonts w:ascii="Times New Roman" w:hAnsi="Times New Roman" w:cs="Times New Roman"/>
          <w:sz w:val="24"/>
          <w:szCs w:val="24"/>
        </w:rPr>
        <w:t>В числителе дана дисконтированная стоимость доходов (совокупных денежных п</w:t>
      </w:r>
      <w:r w:rsidRPr="00951292">
        <w:rPr>
          <w:rFonts w:ascii="Times New Roman" w:hAnsi="Times New Roman" w:cs="Times New Roman"/>
          <w:sz w:val="24"/>
          <w:szCs w:val="24"/>
        </w:rPr>
        <w:t>о</w:t>
      </w:r>
      <w:r w:rsidRPr="00951292">
        <w:rPr>
          <w:rFonts w:ascii="Times New Roman" w:hAnsi="Times New Roman" w:cs="Times New Roman"/>
          <w:sz w:val="24"/>
          <w:szCs w:val="24"/>
        </w:rPr>
        <w:t>ступлений) проекта, а в знаменателе совокупные расходы на проект.</w:t>
      </w:r>
    </w:p>
    <w:p w:rsidR="00933A0F" w:rsidRPr="00951292" w:rsidRDefault="00933A0F" w:rsidP="00933A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292">
        <w:rPr>
          <w:rFonts w:ascii="Times New Roman" w:hAnsi="Times New Roman" w:cs="Times New Roman"/>
          <w:sz w:val="24"/>
          <w:szCs w:val="24"/>
        </w:rPr>
        <w:t>Так как значение индекса прибыльности больше единицы, проект следует принять.</w:t>
      </w:r>
    </w:p>
    <w:p w:rsidR="00933A0F" w:rsidRPr="00951292" w:rsidRDefault="00933A0F" w:rsidP="00933A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33A0F" w:rsidRPr="00951292" w:rsidRDefault="00933A0F" w:rsidP="00933A0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1292">
        <w:rPr>
          <w:rFonts w:ascii="Times New Roman" w:hAnsi="Times New Roman" w:cs="Times New Roman"/>
          <w:i/>
          <w:iCs/>
          <w:sz w:val="24"/>
          <w:szCs w:val="24"/>
        </w:rPr>
        <w:t>Задача 2</w:t>
      </w:r>
      <w:r w:rsidRPr="00951292">
        <w:rPr>
          <w:rFonts w:ascii="Times New Roman" w:hAnsi="Times New Roman" w:cs="Times New Roman"/>
          <w:i/>
          <w:sz w:val="24"/>
          <w:szCs w:val="24"/>
        </w:rPr>
        <w:t>.</w:t>
      </w:r>
      <w:r w:rsidRPr="00951292">
        <w:rPr>
          <w:rFonts w:ascii="Times New Roman" w:hAnsi="Times New Roman" w:cs="Times New Roman"/>
          <w:sz w:val="24"/>
          <w:szCs w:val="24"/>
        </w:rPr>
        <w:t xml:space="preserve"> </w:t>
      </w:r>
      <w:r w:rsidRPr="0095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Вас есть возможность инвестировать средства в проекты, который будет приносить доход на протяжении 3 лет. Согласно расчётам, по проекту А в первый год Вы получите 200 </w:t>
      </w:r>
      <w:proofErr w:type="spellStart"/>
      <w:r w:rsidRPr="0095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</w:t>
      </w:r>
      <w:proofErr w:type="gramStart"/>
      <w:r w:rsidRPr="0095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.е</w:t>
      </w:r>
      <w:proofErr w:type="gramEnd"/>
      <w:r w:rsidRPr="0095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95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во второй -250 </w:t>
      </w:r>
      <w:proofErr w:type="spellStart"/>
      <w:r w:rsidRPr="0095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ден.ед</w:t>
      </w:r>
      <w:proofErr w:type="spellEnd"/>
      <w:r w:rsidRPr="0095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 третий – 220 </w:t>
      </w:r>
      <w:proofErr w:type="spellStart"/>
      <w:r w:rsidRPr="0095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ден.ед</w:t>
      </w:r>
      <w:proofErr w:type="spellEnd"/>
      <w:r w:rsidRPr="0095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 проекту В денежные потоки 300,100,270 </w:t>
      </w:r>
      <w:proofErr w:type="spellStart"/>
      <w:r w:rsidRPr="0095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ден.ед</w:t>
      </w:r>
      <w:proofErr w:type="spellEnd"/>
      <w:r w:rsidRPr="0095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соответственно. Какой из проектов </w:t>
      </w:r>
      <w:proofErr w:type="gramStart"/>
      <w:r w:rsidRPr="0095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выгоднее</w:t>
      </w:r>
      <w:proofErr w:type="gramEnd"/>
      <w:r w:rsidRPr="0095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если р</w:t>
      </w:r>
      <w:r w:rsidRPr="0095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95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ночная ставка процента 10% годовых?</w:t>
      </w:r>
    </w:p>
    <w:p w:rsidR="00933A0F" w:rsidRPr="00951292" w:rsidRDefault="00933A0F" w:rsidP="00933A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</w:pPr>
    </w:p>
    <w:p w:rsidR="00933A0F" w:rsidRPr="00951292" w:rsidRDefault="00933A0F" w:rsidP="00933A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</w:pPr>
      <w:r w:rsidRPr="00951292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Решение:</w:t>
      </w:r>
    </w:p>
    <w:p w:rsidR="00933A0F" w:rsidRPr="00951292" w:rsidRDefault="00933A0F" w:rsidP="00933A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сравнить дисконтированную стоимость.</w:t>
      </w:r>
    </w:p>
    <w:p w:rsidR="00933A0F" w:rsidRPr="00951292" w:rsidRDefault="00933A0F" w:rsidP="00933A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PV</m:t>
          </m:r>
          <m:r>
            <w:rPr>
              <w:rFonts w:ascii="Cambria Math" w:hAnsi="Times New Roman" w:cs="Times New Roman"/>
              <w:sz w:val="24"/>
              <w:szCs w:val="24"/>
            </w:rPr>
            <m:t>=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FV</m:t>
                  </m:r>
                </m:num>
                <m:den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(1+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</m:t>
                      </m:r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sup>
                  </m:sSup>
                </m:den>
              </m:f>
            </m:e>
          </m:nary>
        </m:oMath>
      </m:oMathPara>
    </w:p>
    <w:p w:rsidR="00933A0F" w:rsidRPr="00951292" w:rsidRDefault="00933A0F" w:rsidP="00933A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PV</m:t>
              </m:r>
            </m:e>
            <m:sub>
              <m:r>
                <w:rPr>
                  <w:rFonts w:ascii="Cambria Math" w:hAnsi="Times New Roman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Times New Roman" w:cs="Times New Roman"/>
                  <w:sz w:val="24"/>
                  <w:szCs w:val="24"/>
                </w:rPr>
                <m:t>200</m:t>
              </m:r>
            </m:num>
            <m:den>
              <m:r>
                <w:rPr>
                  <w:rFonts w:ascii="Cambria Math" w:hAnsi="Times New Roman" w:cs="Times New Roman"/>
                  <w:sz w:val="24"/>
                  <w:szCs w:val="24"/>
                </w:rPr>
                <m:t>1,1</m:t>
              </m:r>
            </m:den>
          </m:f>
          <m:r>
            <w:rPr>
              <w:rFonts w:ascii="Cambria Math" w:hAnsi="Times New Roman" w:cs="Times New Roman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Times New Roman" w:cs="Times New Roman"/>
                  <w:sz w:val="24"/>
                  <w:szCs w:val="24"/>
                </w:rPr>
                <m:t>250</m:t>
              </m:r>
            </m:num>
            <m:den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1,1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Times New Roman" w:cs="Times New Roman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Times New Roman" w:cs="Times New Roman"/>
                  <w:sz w:val="24"/>
                  <w:szCs w:val="24"/>
                </w:rPr>
                <m:t>220</m:t>
              </m:r>
            </m:num>
            <m:den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1,1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sup>
              </m:sSup>
            </m:den>
          </m:f>
          <m:r>
            <w:rPr>
              <w:rFonts w:ascii="Cambria Math" w:hAnsi="Times New Roman" w:cs="Times New Roman"/>
              <w:sz w:val="24"/>
              <w:szCs w:val="24"/>
            </w:rPr>
            <m:t>=553,72</m:t>
          </m:r>
        </m:oMath>
      </m:oMathPara>
    </w:p>
    <w:p w:rsidR="00933A0F" w:rsidRPr="00951292" w:rsidRDefault="00933A0F" w:rsidP="00933A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PV</m:t>
              </m:r>
            </m:e>
            <m:sub>
              <m:r>
                <w:rPr>
                  <w:rFonts w:ascii="Cambria Math" w:hAnsi="Times New Roman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Times New Roman" w:cs="Times New Roman"/>
                  <w:sz w:val="24"/>
                  <w:szCs w:val="24"/>
                </w:rPr>
                <m:t>300</m:t>
              </m:r>
            </m:num>
            <m:den>
              <m:r>
                <w:rPr>
                  <w:rFonts w:ascii="Cambria Math" w:hAnsi="Times New Roman" w:cs="Times New Roman"/>
                  <w:sz w:val="24"/>
                  <w:szCs w:val="24"/>
                </w:rPr>
                <m:t>1,1</m:t>
              </m:r>
            </m:den>
          </m:f>
          <m:r>
            <w:rPr>
              <w:rFonts w:ascii="Cambria Math" w:hAnsi="Times New Roman" w:cs="Times New Roman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Times New Roman" w:cs="Times New Roman"/>
                  <w:sz w:val="24"/>
                  <w:szCs w:val="24"/>
                </w:rPr>
                <m:t>100</m:t>
              </m:r>
            </m:num>
            <m:den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1,1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Times New Roman" w:cs="Times New Roman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Times New Roman" w:cs="Times New Roman"/>
                  <w:sz w:val="24"/>
                  <w:szCs w:val="24"/>
                </w:rPr>
                <m:t>270</m:t>
              </m:r>
            </m:num>
            <m:den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1,1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sup>
              </m:sSup>
            </m:den>
          </m:f>
          <m:r>
            <w:rPr>
              <w:rFonts w:ascii="Cambria Math" w:hAnsi="Times New Roman" w:cs="Times New Roman"/>
              <w:sz w:val="24"/>
              <w:szCs w:val="24"/>
            </w:rPr>
            <m:t>=558,23</m:t>
          </m:r>
        </m:oMath>
      </m:oMathPara>
    </w:p>
    <w:p w:rsidR="00933A0F" w:rsidRPr="00951292" w:rsidRDefault="00933A0F" w:rsidP="00933A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 вариант выгоднее.</w:t>
      </w:r>
    </w:p>
    <w:p w:rsidR="00933A0F" w:rsidRPr="00951292" w:rsidRDefault="00933A0F" w:rsidP="00933A0F">
      <w:pPr>
        <w:pStyle w:val="a4"/>
        <w:ind w:firstLine="567"/>
        <w:outlineLvl w:val="0"/>
        <w:rPr>
          <w:rFonts w:cs="Times New Roman"/>
          <w:sz w:val="24"/>
          <w:szCs w:val="24"/>
        </w:rPr>
      </w:pPr>
    </w:p>
    <w:p w:rsidR="00933A0F" w:rsidRPr="00951292" w:rsidRDefault="00933A0F" w:rsidP="00933A0F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933A0F" w:rsidRPr="00951292" w:rsidRDefault="00933A0F" w:rsidP="00933A0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51292">
        <w:rPr>
          <w:rFonts w:ascii="Times New Roman" w:hAnsi="Times New Roman" w:cs="Times New Roman"/>
          <w:i/>
          <w:iCs/>
          <w:sz w:val="24"/>
          <w:szCs w:val="24"/>
        </w:rPr>
        <w:t>Задача 3.</w:t>
      </w:r>
      <w:r w:rsidRPr="0095129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951292">
        <w:rPr>
          <w:rFonts w:ascii="Times New Roman" w:hAnsi="Times New Roman" w:cs="Times New Roman"/>
          <w:sz w:val="24"/>
          <w:szCs w:val="24"/>
        </w:rPr>
        <w:t xml:space="preserve">Образование в ведущем вузе страны стоимостью 106 тыс. </w:t>
      </w:r>
      <w:proofErr w:type="spellStart"/>
      <w:r w:rsidRPr="00951292">
        <w:rPr>
          <w:rFonts w:ascii="Times New Roman" w:hAnsi="Times New Roman" w:cs="Times New Roman"/>
          <w:sz w:val="24"/>
          <w:szCs w:val="24"/>
        </w:rPr>
        <w:t>ден</w:t>
      </w:r>
      <w:proofErr w:type="spellEnd"/>
      <w:r w:rsidRPr="00951292">
        <w:rPr>
          <w:rFonts w:ascii="Times New Roman" w:hAnsi="Times New Roman" w:cs="Times New Roman"/>
          <w:sz w:val="24"/>
          <w:szCs w:val="24"/>
        </w:rPr>
        <w:t>. ед. обесп</w:t>
      </w:r>
      <w:r w:rsidRPr="00951292">
        <w:rPr>
          <w:rFonts w:ascii="Times New Roman" w:hAnsi="Times New Roman" w:cs="Times New Roman"/>
          <w:sz w:val="24"/>
          <w:szCs w:val="24"/>
        </w:rPr>
        <w:t>е</w:t>
      </w:r>
      <w:r w:rsidRPr="00951292">
        <w:rPr>
          <w:rFonts w:ascii="Times New Roman" w:hAnsi="Times New Roman" w:cs="Times New Roman"/>
          <w:sz w:val="24"/>
          <w:szCs w:val="24"/>
        </w:rPr>
        <w:t xml:space="preserve">чивает прибавку к годовой заработной плате в размере 20 тыс. </w:t>
      </w:r>
      <w:proofErr w:type="spellStart"/>
      <w:r w:rsidRPr="00951292">
        <w:rPr>
          <w:rFonts w:ascii="Times New Roman" w:hAnsi="Times New Roman" w:cs="Times New Roman"/>
          <w:sz w:val="24"/>
          <w:szCs w:val="24"/>
        </w:rPr>
        <w:t>ден</w:t>
      </w:r>
      <w:proofErr w:type="spellEnd"/>
      <w:r w:rsidRPr="00951292">
        <w:rPr>
          <w:rFonts w:ascii="Times New Roman" w:hAnsi="Times New Roman" w:cs="Times New Roman"/>
          <w:sz w:val="24"/>
          <w:szCs w:val="24"/>
        </w:rPr>
        <w:t>. ед. Ставка процента равна десяти. При какой продолжительности трудового стажа по специальности после окончания университета инвестиции в образование оказываются выгодны?</w:t>
      </w:r>
    </w:p>
    <w:p w:rsidR="00933A0F" w:rsidRPr="00951292" w:rsidRDefault="00933A0F" w:rsidP="00933A0F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933A0F" w:rsidRPr="00951292" w:rsidRDefault="00933A0F" w:rsidP="00933A0F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951292">
        <w:rPr>
          <w:rFonts w:ascii="Times New Roman" w:hAnsi="Times New Roman" w:cs="Times New Roman"/>
          <w:i/>
          <w:sz w:val="24"/>
          <w:szCs w:val="24"/>
        </w:rPr>
        <w:t>Решение:</w:t>
      </w:r>
    </w:p>
    <w:p w:rsidR="00933A0F" w:rsidRPr="00951292" w:rsidRDefault="00933A0F" w:rsidP="00933A0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51292">
        <w:rPr>
          <w:rFonts w:ascii="Times New Roman" w:hAnsi="Times New Roman" w:cs="Times New Roman"/>
          <w:sz w:val="24"/>
          <w:szCs w:val="24"/>
        </w:rPr>
        <w:t>Обозначим минимально допустимую продолжительность трудового стажа как t. Т</w:t>
      </w:r>
      <w:r w:rsidRPr="00951292">
        <w:rPr>
          <w:rFonts w:ascii="Times New Roman" w:hAnsi="Times New Roman" w:cs="Times New Roman"/>
          <w:sz w:val="24"/>
          <w:szCs w:val="24"/>
        </w:rPr>
        <w:t>о</w:t>
      </w:r>
      <w:r w:rsidRPr="00951292">
        <w:rPr>
          <w:rFonts w:ascii="Times New Roman" w:hAnsi="Times New Roman" w:cs="Times New Roman"/>
          <w:sz w:val="24"/>
          <w:szCs w:val="24"/>
        </w:rPr>
        <w:t>гда дисконтированный доход выпускника данного вуза</w:t>
      </w:r>
    </w:p>
    <w:p w:rsidR="00933A0F" w:rsidRPr="00951292" w:rsidRDefault="00933A0F" w:rsidP="00933A0F">
      <w:pPr>
        <w:spacing w:after="0" w:line="240" w:lineRule="auto"/>
        <w:ind w:firstLine="567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PV</m:t>
          </m:r>
          <m:r>
            <w:rPr>
              <w:rFonts w:ascii="Cambria Math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FV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den>
          </m:f>
          <m:r>
            <w:rPr>
              <w:rFonts w:ascii="Times New Roman" w:hAnsi="Cambria Math" w:cs="Times New Roman"/>
              <w:sz w:val="24"/>
              <w:szCs w:val="24"/>
            </w:rPr>
            <m:t>*</m:t>
          </m:r>
          <m:d>
            <m:dPr>
              <m:begChr m:val="["/>
              <m:endChr m:val="]"/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Times New Roman" w:cs="Times New Roman"/>
                  <w:sz w:val="24"/>
                  <w:szCs w:val="24"/>
                </w:rPr>
                <m:t>1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(1+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</m:t>
                      </m:r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</m:sup>
                  </m:sSup>
                </m:den>
              </m:f>
            </m:e>
          </m:d>
        </m:oMath>
      </m:oMathPara>
    </w:p>
    <w:p w:rsidR="00933A0F" w:rsidRPr="00951292" w:rsidRDefault="00933A0F" w:rsidP="00933A0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PV</m:t>
          </m:r>
          <m:r>
            <w:rPr>
              <w:rFonts w:ascii="Cambria Math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Times New Roman" w:cs="Times New Roman"/>
                  <w:sz w:val="24"/>
                  <w:szCs w:val="24"/>
                </w:rPr>
                <m:t>20</m:t>
              </m:r>
            </m:num>
            <m:den>
              <m:r>
                <w:rPr>
                  <w:rFonts w:ascii="Cambria Math" w:hAnsi="Times New Roman" w:cs="Times New Roman"/>
                  <w:sz w:val="24"/>
                  <w:szCs w:val="24"/>
                </w:rPr>
                <m:t>0.1</m:t>
              </m:r>
            </m:den>
          </m:f>
          <m:r>
            <w:rPr>
              <w:rFonts w:ascii="Times New Roman" w:hAnsi="Cambria Math" w:cs="Times New Roman"/>
              <w:sz w:val="24"/>
              <w:szCs w:val="24"/>
            </w:rPr>
            <m:t>*</m:t>
          </m:r>
          <m:d>
            <m:dPr>
              <m:begChr m:val="["/>
              <m:endChr m:val="]"/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Times New Roman" w:cs="Times New Roman"/>
                  <w:sz w:val="24"/>
                  <w:szCs w:val="24"/>
                </w:rPr>
                <m:t>1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(1+0.1)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</m:sup>
                  </m:sSup>
                </m:den>
              </m:f>
            </m:e>
          </m:d>
        </m:oMath>
      </m:oMathPara>
    </w:p>
    <w:p w:rsidR="00933A0F" w:rsidRPr="00951292" w:rsidRDefault="00933A0F" w:rsidP="00933A0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51292">
        <w:rPr>
          <w:rFonts w:ascii="Times New Roman" w:hAnsi="Times New Roman" w:cs="Times New Roman"/>
          <w:sz w:val="24"/>
          <w:szCs w:val="24"/>
        </w:rPr>
        <w:t xml:space="preserve">Так как известно, что </w:t>
      </w:r>
      <w:r w:rsidRPr="00951292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951292">
        <w:rPr>
          <w:rFonts w:ascii="Times New Roman" w:hAnsi="Times New Roman" w:cs="Times New Roman"/>
          <w:sz w:val="24"/>
          <w:szCs w:val="24"/>
        </w:rPr>
        <w:t>V = 106, получим уравнение для определения искомой пр</w:t>
      </w:r>
      <w:r w:rsidRPr="00951292">
        <w:rPr>
          <w:rFonts w:ascii="Times New Roman" w:hAnsi="Times New Roman" w:cs="Times New Roman"/>
          <w:sz w:val="24"/>
          <w:szCs w:val="24"/>
        </w:rPr>
        <w:t>о</w:t>
      </w:r>
      <w:r w:rsidRPr="00951292">
        <w:rPr>
          <w:rFonts w:ascii="Times New Roman" w:hAnsi="Times New Roman" w:cs="Times New Roman"/>
          <w:sz w:val="24"/>
          <w:szCs w:val="24"/>
        </w:rPr>
        <w:t>должительности стажа:</w:t>
      </w:r>
    </w:p>
    <w:p w:rsidR="00933A0F" w:rsidRPr="00951292" w:rsidRDefault="00933A0F" w:rsidP="00933A0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51292">
        <w:rPr>
          <w:rFonts w:ascii="Times New Roman" w:hAnsi="Times New Roman" w:cs="Times New Roman"/>
          <w:sz w:val="24"/>
          <w:szCs w:val="24"/>
        </w:rPr>
        <w:t xml:space="preserve"> 200 </w:t>
      </w:r>
      <w:r w:rsidRPr="00951292">
        <w:rPr>
          <w:rFonts w:ascii="Times New Roman" w:hAnsi="Cambria Math" w:cs="Times New Roman"/>
          <w:sz w:val="24"/>
          <w:szCs w:val="24"/>
        </w:rPr>
        <w:t>⋅</w:t>
      </w:r>
      <w:r w:rsidRPr="00951292">
        <w:rPr>
          <w:rFonts w:ascii="Times New Roman" w:hAnsi="Times New Roman" w:cs="Times New Roman"/>
          <w:sz w:val="24"/>
          <w:szCs w:val="24"/>
        </w:rPr>
        <w:t xml:space="preserve"> (1 − 0,91</w:t>
      </w:r>
      <w:r w:rsidRPr="00951292">
        <w:rPr>
          <w:rFonts w:ascii="Times New Roman" w:hAnsi="Times New Roman" w:cs="Times New Roman"/>
          <w:sz w:val="24"/>
          <w:szCs w:val="24"/>
          <w:vertAlign w:val="superscript"/>
        </w:rPr>
        <w:t>t</w:t>
      </w:r>
      <w:r w:rsidRPr="00951292">
        <w:rPr>
          <w:rFonts w:ascii="Times New Roman" w:hAnsi="Times New Roman" w:cs="Times New Roman"/>
          <w:sz w:val="24"/>
          <w:szCs w:val="24"/>
        </w:rPr>
        <w:t>) = 106.</w:t>
      </w:r>
    </w:p>
    <w:p w:rsidR="00933A0F" w:rsidRPr="00951292" w:rsidRDefault="00933A0F" w:rsidP="00933A0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51292">
        <w:rPr>
          <w:rFonts w:ascii="Times New Roman" w:hAnsi="Times New Roman" w:cs="Times New Roman"/>
          <w:sz w:val="24"/>
          <w:szCs w:val="24"/>
        </w:rPr>
        <w:t>Откуда 0,91</w:t>
      </w:r>
      <w:r w:rsidRPr="00951292">
        <w:rPr>
          <w:rFonts w:ascii="Times New Roman" w:hAnsi="Times New Roman" w:cs="Times New Roman"/>
          <w:sz w:val="24"/>
          <w:szCs w:val="24"/>
          <w:vertAlign w:val="superscript"/>
        </w:rPr>
        <w:t>t</w:t>
      </w:r>
      <w:r w:rsidRPr="00951292">
        <w:rPr>
          <w:rFonts w:ascii="Times New Roman" w:hAnsi="Times New Roman" w:cs="Times New Roman"/>
          <w:sz w:val="24"/>
          <w:szCs w:val="24"/>
        </w:rPr>
        <w:t xml:space="preserve"> = 0,47.</w:t>
      </w:r>
    </w:p>
    <w:p w:rsidR="00933A0F" w:rsidRPr="00951292" w:rsidRDefault="00933A0F" w:rsidP="00933A0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51292">
        <w:rPr>
          <w:rFonts w:ascii="Times New Roman" w:hAnsi="Times New Roman" w:cs="Times New Roman"/>
          <w:sz w:val="24"/>
          <w:szCs w:val="24"/>
        </w:rPr>
        <w:t>Теперь находим искомую величину:</w:t>
      </w:r>
    </w:p>
    <w:p w:rsidR="00933A0F" w:rsidRPr="00951292" w:rsidRDefault="00933A0F" w:rsidP="00933A0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51292">
        <w:rPr>
          <w:rFonts w:ascii="Times New Roman" w:hAnsi="Times New Roman" w:cs="Times New Roman"/>
          <w:sz w:val="24"/>
          <w:szCs w:val="24"/>
        </w:rPr>
        <w:t xml:space="preserve"> t = log</w:t>
      </w:r>
      <w:r w:rsidRPr="00951292">
        <w:rPr>
          <w:rFonts w:ascii="Times New Roman" w:hAnsi="Times New Roman" w:cs="Times New Roman"/>
          <w:sz w:val="24"/>
          <w:szCs w:val="24"/>
          <w:vertAlign w:val="subscript"/>
        </w:rPr>
        <w:t>0,91</w:t>
      </w:r>
      <w:r w:rsidRPr="00951292">
        <w:rPr>
          <w:rFonts w:ascii="Times New Roman" w:hAnsi="Times New Roman" w:cs="Times New Roman"/>
          <w:sz w:val="24"/>
          <w:szCs w:val="24"/>
        </w:rPr>
        <w:t>0,47 = 8.</w:t>
      </w:r>
    </w:p>
    <w:p w:rsidR="00933A0F" w:rsidRPr="00951292" w:rsidRDefault="00933A0F" w:rsidP="00933A0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51292">
        <w:rPr>
          <w:rFonts w:ascii="Times New Roman" w:hAnsi="Times New Roman" w:cs="Times New Roman"/>
          <w:sz w:val="24"/>
          <w:szCs w:val="24"/>
        </w:rPr>
        <w:t>В итоге получим, что при стаже работы свыше восьми лет после окончания вуза и</w:t>
      </w:r>
      <w:r w:rsidRPr="00951292">
        <w:rPr>
          <w:rFonts w:ascii="Times New Roman" w:hAnsi="Times New Roman" w:cs="Times New Roman"/>
          <w:sz w:val="24"/>
          <w:szCs w:val="24"/>
        </w:rPr>
        <w:t>н</w:t>
      </w:r>
      <w:r w:rsidRPr="00951292">
        <w:rPr>
          <w:rFonts w:ascii="Times New Roman" w:hAnsi="Times New Roman" w:cs="Times New Roman"/>
          <w:sz w:val="24"/>
          <w:szCs w:val="24"/>
        </w:rPr>
        <w:t>вестиции в образование выгодны.</w:t>
      </w:r>
    </w:p>
    <w:p w:rsidR="005B743D" w:rsidRDefault="005B743D">
      <w:bookmarkStart w:id="0" w:name="_GoBack"/>
      <w:bookmarkEnd w:id="0"/>
    </w:p>
    <w:sectPr w:rsidR="005B7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A04"/>
    <w:rsid w:val="005B743D"/>
    <w:rsid w:val="00654A04"/>
    <w:rsid w:val="0093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A0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3A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933A0F"/>
    <w:pPr>
      <w:spacing w:after="0" w:line="24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a5">
    <w:name w:val="Название Знак"/>
    <w:basedOn w:val="a0"/>
    <w:link w:val="a4"/>
    <w:uiPriority w:val="10"/>
    <w:rsid w:val="00933A0F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paragraph" w:styleId="a6">
    <w:name w:val="Balloon Text"/>
    <w:basedOn w:val="a"/>
    <w:link w:val="a7"/>
    <w:uiPriority w:val="99"/>
    <w:semiHidden/>
    <w:unhideWhenUsed/>
    <w:rsid w:val="00933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3A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A0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3A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933A0F"/>
    <w:pPr>
      <w:spacing w:after="0" w:line="24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a5">
    <w:name w:val="Название Знак"/>
    <w:basedOn w:val="a0"/>
    <w:link w:val="a4"/>
    <w:uiPriority w:val="10"/>
    <w:rsid w:val="00933A0F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paragraph" w:styleId="a6">
    <w:name w:val="Balloon Text"/>
    <w:basedOn w:val="a"/>
    <w:link w:val="a7"/>
    <w:uiPriority w:val="99"/>
    <w:semiHidden/>
    <w:unhideWhenUsed/>
    <w:rsid w:val="00933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3A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2132</Characters>
  <Application>Microsoft Office Word</Application>
  <DocSecurity>0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Лялина Ирина Геннадьевна</dc:creator>
  <cp:keywords/>
  <dc:description/>
  <cp:lastModifiedBy>Лялина Ирина Геннадьевна</cp:lastModifiedBy>
  <cp:revision>2</cp:revision>
  <dcterms:created xsi:type="dcterms:W3CDTF">2020-08-31T03:11:00Z</dcterms:created>
  <dcterms:modified xsi:type="dcterms:W3CDTF">2020-08-31T03:11:00Z</dcterms:modified>
</cp:coreProperties>
</file>