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81" w:rsidRDefault="00BA0F81" w:rsidP="00BA0F81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A0F81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</w:p>
    <w:p w:rsidR="000313C2" w:rsidRPr="000313C2" w:rsidRDefault="000313C2" w:rsidP="00031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3C2">
        <w:rPr>
          <w:rFonts w:ascii="Times New Roman" w:hAnsi="Times New Roman" w:cs="Times New Roman"/>
          <w:bCs/>
          <w:i/>
          <w:iCs/>
          <w:sz w:val="24"/>
          <w:szCs w:val="24"/>
        </w:rPr>
        <w:t>Задача 1*.</w:t>
      </w:r>
      <w:r w:rsidRPr="000313C2">
        <w:rPr>
          <w:rFonts w:ascii="Times New Roman" w:hAnsi="Times New Roman" w:cs="Times New Roman"/>
          <w:sz w:val="24"/>
          <w:szCs w:val="24"/>
        </w:rPr>
        <w:t xml:space="preserve"> Экономика первоначально находилась в состоянии полной занятости. Уравнение кривой совокупного спроса имело вид: У = 2 400 – 200Р (</w:t>
      </w:r>
      <w:proofErr w:type="spellStart"/>
      <w:proofErr w:type="gramStart"/>
      <w:r w:rsidRPr="000313C2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0313C2">
        <w:rPr>
          <w:rFonts w:ascii="Times New Roman" w:hAnsi="Times New Roman" w:cs="Times New Roman"/>
          <w:sz w:val="24"/>
          <w:szCs w:val="24"/>
        </w:rPr>
        <w:t xml:space="preserve"> р.). Затем увеличение государственных закупок сдвинуло эту кривую в положение, описываемое уравнением: У = 2 500 – 200Р. Потенциальный ВВП равен 2 000 </w:t>
      </w:r>
      <w:proofErr w:type="spellStart"/>
      <w:proofErr w:type="gramStart"/>
      <w:r w:rsidRPr="000313C2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0313C2">
        <w:rPr>
          <w:rFonts w:ascii="Times New Roman" w:hAnsi="Times New Roman" w:cs="Times New Roman"/>
          <w:sz w:val="24"/>
          <w:szCs w:val="24"/>
        </w:rPr>
        <w:t xml:space="preserve"> р. Покажите графически и рассчитайте объем выпуска и уровень цен в краткосрочном и долгосрочном равновесии, если в коротком периоде совокупное предложение абсолютно эластично (описывается </w:t>
      </w:r>
      <w:proofErr w:type="spellStart"/>
      <w:r w:rsidRPr="000313C2">
        <w:rPr>
          <w:rFonts w:ascii="Times New Roman" w:hAnsi="Times New Roman" w:cs="Times New Roman"/>
          <w:sz w:val="24"/>
          <w:szCs w:val="24"/>
        </w:rPr>
        <w:t>кейнсианской</w:t>
      </w:r>
      <w:proofErr w:type="spellEnd"/>
      <w:r w:rsidRPr="000313C2">
        <w:rPr>
          <w:rFonts w:ascii="Times New Roman" w:hAnsi="Times New Roman" w:cs="Times New Roman"/>
          <w:sz w:val="24"/>
          <w:szCs w:val="24"/>
        </w:rPr>
        <w:t xml:space="preserve"> функцией).</w:t>
      </w:r>
    </w:p>
    <w:p w:rsidR="000313C2" w:rsidRPr="000313C2" w:rsidRDefault="000313C2" w:rsidP="00031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13C2" w:rsidRPr="000313C2" w:rsidRDefault="000313C2" w:rsidP="000313C2">
      <w:pPr>
        <w:pStyle w:val="a6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313C2">
        <w:rPr>
          <w:bCs/>
          <w:i/>
          <w:iCs/>
        </w:rPr>
        <w:t>Задача 2*.</w:t>
      </w:r>
      <w:r>
        <w:rPr>
          <w:b/>
          <w:bCs/>
          <w:i/>
          <w:iCs/>
        </w:rPr>
        <w:t xml:space="preserve"> </w:t>
      </w:r>
      <w:r w:rsidRPr="000313C2">
        <w:t xml:space="preserve">А) </w:t>
      </w:r>
      <w:r w:rsidRPr="000313C2">
        <w:rPr>
          <w:color w:val="000000"/>
        </w:rPr>
        <w:t>На основе данных таблицы постройте кривую совокупного предложения.</w:t>
      </w:r>
    </w:p>
    <w:tbl>
      <w:tblPr>
        <w:tblStyle w:val="a3"/>
        <w:tblW w:w="4930" w:type="pct"/>
        <w:tblInd w:w="-5" w:type="dxa"/>
        <w:tblLook w:val="04A0"/>
      </w:tblPr>
      <w:tblGrid>
        <w:gridCol w:w="3922"/>
        <w:gridCol w:w="1744"/>
        <w:gridCol w:w="3771"/>
      </w:tblGrid>
      <w:tr w:rsidR="000313C2" w:rsidRPr="000313C2" w:rsidTr="00E8523E">
        <w:tc>
          <w:tcPr>
            <w:tcW w:w="207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национального производства, на который предъявлен спрос (у. е.)</w:t>
            </w:r>
          </w:p>
        </w:tc>
        <w:tc>
          <w:tcPr>
            <w:tcW w:w="924" w:type="pct"/>
            <w:hideMark/>
          </w:tcPr>
          <w:p w:rsidR="000313C2" w:rsidRPr="000313C2" w:rsidRDefault="000313C2" w:rsidP="000313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Уровень цен</w:t>
            </w:r>
          </w:p>
        </w:tc>
        <w:tc>
          <w:tcPr>
            <w:tcW w:w="199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национального производства, предложенный для продажи (у. е.)</w:t>
            </w:r>
          </w:p>
        </w:tc>
      </w:tr>
      <w:tr w:rsidR="000313C2" w:rsidRPr="000313C2" w:rsidTr="00E8523E">
        <w:tc>
          <w:tcPr>
            <w:tcW w:w="207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24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0313C2" w:rsidRPr="000313C2" w:rsidTr="00E8523E">
        <w:tc>
          <w:tcPr>
            <w:tcW w:w="207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924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</w:tr>
      <w:tr w:rsidR="000313C2" w:rsidRPr="000313C2" w:rsidTr="00E8523E">
        <w:tc>
          <w:tcPr>
            <w:tcW w:w="207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924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0313C2" w:rsidRPr="000313C2" w:rsidTr="00E8523E">
        <w:tc>
          <w:tcPr>
            <w:tcW w:w="207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924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0313C2" w:rsidRPr="000313C2" w:rsidTr="00E8523E">
        <w:tc>
          <w:tcPr>
            <w:tcW w:w="207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924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8" w:type="pct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</w:tbl>
    <w:p w:rsidR="000313C2" w:rsidRPr="000313C2" w:rsidRDefault="000313C2" w:rsidP="000313C2">
      <w:pPr>
        <w:pStyle w:val="a6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313C2">
        <w:rPr>
          <w:color w:val="000000"/>
        </w:rPr>
        <w:t>Б) На основе данных таблицы постройте кривую совокупного спроса. Вследствие роста доходов потребители увеличили спрос на 150 у. е. при каждом уровне цен. Покажите в таблице и на графике, что произойдет с совокупным спросом.</w:t>
      </w:r>
    </w:p>
    <w:tbl>
      <w:tblPr>
        <w:tblStyle w:val="a3"/>
        <w:tblW w:w="4850" w:type="pct"/>
        <w:tblLook w:val="04A0"/>
      </w:tblPr>
      <w:tblGrid>
        <w:gridCol w:w="2544"/>
        <w:gridCol w:w="6740"/>
      </w:tblGrid>
      <w:tr w:rsidR="000313C2" w:rsidRPr="000313C2" w:rsidTr="00E8523E"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Уровень цен</w:t>
            </w:r>
          </w:p>
        </w:tc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национального производства,</w:t>
            </w:r>
            <w:r w:rsidRPr="00031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на который предъявлен спрос (у. е.)</w:t>
            </w:r>
          </w:p>
        </w:tc>
      </w:tr>
      <w:tr w:rsidR="000313C2" w:rsidRPr="000313C2" w:rsidTr="00E8523E"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313C2" w:rsidRPr="000313C2" w:rsidTr="00E8523E"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0313C2" w:rsidRPr="000313C2" w:rsidTr="00E8523E"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0313C2" w:rsidRPr="000313C2" w:rsidTr="00E8523E"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</w:tr>
      <w:tr w:rsidR="000313C2" w:rsidRPr="000313C2" w:rsidTr="00E8523E"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0313C2" w:rsidRPr="000313C2" w:rsidRDefault="000313C2" w:rsidP="000313C2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</w:tbl>
    <w:p w:rsidR="000313C2" w:rsidRPr="000313C2" w:rsidRDefault="000313C2" w:rsidP="000313C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0313C2" w:rsidRPr="000313C2" w:rsidRDefault="000313C2" w:rsidP="00031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3C2">
        <w:rPr>
          <w:rFonts w:ascii="Times New Roman" w:hAnsi="Times New Roman" w:cs="Times New Roman"/>
          <w:bCs/>
          <w:i/>
          <w:iCs/>
          <w:sz w:val="24"/>
          <w:szCs w:val="24"/>
        </w:rPr>
        <w:t>Задача 3*.</w:t>
      </w:r>
      <w:r w:rsidRPr="000313C2">
        <w:rPr>
          <w:rFonts w:ascii="Times New Roman" w:hAnsi="Times New Roman" w:cs="Times New Roman"/>
          <w:sz w:val="24"/>
          <w:szCs w:val="24"/>
        </w:rPr>
        <w:t xml:space="preserve"> В позапрошлом году потенциальный ВВП был равен 2000, а кривая совокупного спроса </w:t>
      </w:r>
      <w:r w:rsidRPr="000313C2">
        <w:rPr>
          <w:rFonts w:ascii="Times New Roman" w:hAnsi="Times New Roman" w:cs="Times New Roman"/>
          <w:sz w:val="24"/>
          <w:szCs w:val="24"/>
          <w:lang w:val="en-US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3C2">
        <w:rPr>
          <w:rFonts w:ascii="Times New Roman" w:hAnsi="Times New Roman" w:cs="Times New Roman"/>
          <w:sz w:val="24"/>
          <w:szCs w:val="24"/>
        </w:rPr>
        <w:t xml:space="preserve">задавалась уравнением: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=2002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0313C2">
        <w:rPr>
          <w:rFonts w:ascii="Times New Roman" w:hAnsi="Times New Roman" w:cs="Times New Roman"/>
          <w:sz w:val="24"/>
          <w:szCs w:val="24"/>
        </w:rPr>
        <w:t xml:space="preserve">. За прошлый год потенциальный ВВП вырос на 10%, а уравнение кривой совокупного спроса </w:t>
      </w:r>
      <w:r w:rsidRPr="000313C2">
        <w:rPr>
          <w:rFonts w:ascii="Times New Roman" w:hAnsi="Times New Roman" w:cs="Times New Roman"/>
          <w:sz w:val="24"/>
          <w:szCs w:val="24"/>
          <w:lang w:val="en-US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3C2">
        <w:rPr>
          <w:rFonts w:ascii="Times New Roman" w:hAnsi="Times New Roman" w:cs="Times New Roman"/>
          <w:sz w:val="24"/>
          <w:szCs w:val="24"/>
        </w:rPr>
        <w:t xml:space="preserve">приняло вид: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=2203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0313C2">
        <w:rPr>
          <w:rFonts w:ascii="Times New Roman" w:hAnsi="Times New Roman" w:cs="Times New Roman"/>
          <w:sz w:val="24"/>
          <w:szCs w:val="24"/>
        </w:rPr>
        <w:t>. На сколько процентов изменился уровень цен?</w:t>
      </w:r>
    </w:p>
    <w:p w:rsidR="000313C2" w:rsidRPr="000313C2" w:rsidRDefault="000313C2" w:rsidP="00031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13C2" w:rsidRPr="000313C2" w:rsidRDefault="000313C2" w:rsidP="00031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3C2">
        <w:rPr>
          <w:rFonts w:ascii="Times New Roman" w:hAnsi="Times New Roman" w:cs="Times New Roman"/>
          <w:bCs/>
          <w:i/>
          <w:iCs/>
          <w:sz w:val="24"/>
          <w:szCs w:val="24"/>
        </w:rPr>
        <w:t>Задача 4*.</w:t>
      </w:r>
      <w:r w:rsidRPr="000313C2">
        <w:rPr>
          <w:rFonts w:ascii="Times New Roman" w:hAnsi="Times New Roman" w:cs="Times New Roman"/>
          <w:sz w:val="24"/>
          <w:szCs w:val="24"/>
        </w:rPr>
        <w:t xml:space="preserve">В позапрошлом году потенциальный ВВП был равен 1990 млрд. руб., кривая совокупного спроса описывалась уравнением: </w:t>
      </w:r>
      <w:r w:rsidRPr="000313C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313C2">
        <w:rPr>
          <w:rFonts w:ascii="Times New Roman" w:hAnsi="Times New Roman" w:cs="Times New Roman"/>
          <w:sz w:val="24"/>
          <w:szCs w:val="24"/>
        </w:rPr>
        <w:t xml:space="preserve"> = 2000 – 5</w:t>
      </w:r>
      <w:r w:rsidRPr="000313C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313C2">
        <w:rPr>
          <w:rFonts w:ascii="Times New Roman" w:hAnsi="Times New Roman" w:cs="Times New Roman"/>
          <w:sz w:val="24"/>
          <w:szCs w:val="24"/>
        </w:rPr>
        <w:t xml:space="preserve">. В прошлом году произошел рост потенциального ВВП, уровень цен увеличился на 50%, а кривая совокупного спроса стала соответствовать уровню </w:t>
      </w:r>
      <w:r w:rsidRPr="000313C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313C2">
        <w:rPr>
          <w:rFonts w:ascii="Times New Roman" w:hAnsi="Times New Roman" w:cs="Times New Roman"/>
          <w:sz w:val="24"/>
          <w:szCs w:val="24"/>
        </w:rPr>
        <w:t xml:space="preserve"> = 2015 – 5</w:t>
      </w:r>
      <w:r w:rsidRPr="000313C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313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313C2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0313C2">
        <w:rPr>
          <w:rFonts w:ascii="Times New Roman" w:hAnsi="Times New Roman" w:cs="Times New Roman"/>
          <w:sz w:val="24"/>
          <w:szCs w:val="24"/>
        </w:rPr>
        <w:t xml:space="preserve"> млрд. руб. изменился потенциальный ВВП, если известно, что в каждом году экономика находится в состоянии долгосрочного равновесия? </w:t>
      </w:r>
    </w:p>
    <w:p w:rsidR="007B4842" w:rsidRDefault="007B4842" w:rsidP="00BA0F81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313C2" w:rsidRPr="000313C2" w:rsidRDefault="000313C2" w:rsidP="00031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263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Задача 5**.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31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Экономика страны находится в состоянии долгосрочного равновесия. Долгосрочная кривая AS вертикальна и находится на уровне Y=2800, краткосрочная кривая AS – горизонтальна и находится на уровне </w:t>
      </w:r>
      <w:proofErr w:type="gramStart"/>
      <w:r w:rsidRPr="00031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031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= 1,0. Кривая AD задана уравнением </w:t>
      </w:r>
      <w:r w:rsidRPr="000313C2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0313C2">
        <w:rPr>
          <w:rStyle w:val="mjxassistivemathm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,5М/</w:t>
      </w:r>
      <w:proofErr w:type="gramStart"/>
      <w:r w:rsidRPr="000313C2">
        <w:rPr>
          <w:rStyle w:val="mjxassistivemathm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Р</w:t>
      </w:r>
      <w:proofErr w:type="gramEnd"/>
      <w:r w:rsidRPr="00031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, где М=800. В результате шока предложения цены выросли до уровня P= 1,4; потенциальный ВВП уменьшился до Y=2500. </w:t>
      </w:r>
    </w:p>
    <w:p w:rsidR="000313C2" w:rsidRDefault="000313C2" w:rsidP="00031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1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Рассчитать: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31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Новое равновесное значение </w:t>
      </w:r>
      <w:proofErr w:type="gramStart"/>
      <w:r w:rsidRPr="00031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031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Y в краткосрочном периоде;</w:t>
      </w:r>
      <w:r w:rsidRPr="000313C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31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Новое равновесное значение Р и Y в долгосрочном периоде.</w:t>
      </w:r>
    </w:p>
    <w:p w:rsidR="00992636" w:rsidRDefault="00992636" w:rsidP="00031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92636" w:rsidRPr="00992636" w:rsidRDefault="00992636" w:rsidP="009926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6*</w:t>
      </w:r>
      <w:r w:rsidRPr="00992636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992636">
        <w:rPr>
          <w:rFonts w:ascii="Times New Roman" w:hAnsi="Times New Roman" w:cs="Times New Roman"/>
          <w:sz w:val="24"/>
          <w:szCs w:val="24"/>
        </w:rPr>
        <w:t xml:space="preserve">Экономика первоначально находилась в состоянии полной занятости. Уравнение долгосрочной кривой совокупного предложения (LRAS): Y = 3 000. Уравнение </w:t>
      </w:r>
      <w:r w:rsidRPr="00992636">
        <w:rPr>
          <w:rFonts w:ascii="Times New Roman" w:hAnsi="Times New Roman" w:cs="Times New Roman"/>
          <w:sz w:val="24"/>
          <w:szCs w:val="24"/>
        </w:rPr>
        <w:lastRenderedPageBreak/>
        <w:t xml:space="preserve">краткосрочной кривой совокупного предложения (SRAS): P = 1,0. Совокупный спрос (AD) имеет вид: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=2000+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den>
        </m:f>
      </m:oMath>
      <w:r w:rsidRPr="00992636">
        <w:rPr>
          <w:rFonts w:ascii="Times New Roman" w:hAnsi="Times New Roman" w:cs="Times New Roman"/>
          <w:sz w:val="24"/>
          <w:szCs w:val="24"/>
        </w:rPr>
        <w:t xml:space="preserve"> , где Y – реальный ВВП, </w:t>
      </w:r>
      <w:proofErr w:type="gramStart"/>
      <w:r w:rsidRPr="009926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92636">
        <w:rPr>
          <w:rFonts w:ascii="Times New Roman" w:hAnsi="Times New Roman" w:cs="Times New Roman"/>
          <w:sz w:val="24"/>
          <w:szCs w:val="24"/>
        </w:rPr>
        <w:t xml:space="preserve"> – уровень цен, М – предложение денег. </w:t>
      </w:r>
    </w:p>
    <w:p w:rsidR="00992636" w:rsidRPr="00992636" w:rsidRDefault="00992636" w:rsidP="009926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636">
        <w:rPr>
          <w:rFonts w:ascii="Times New Roman" w:hAnsi="Times New Roman" w:cs="Times New Roman"/>
          <w:sz w:val="24"/>
          <w:szCs w:val="24"/>
        </w:rPr>
        <w:t>Центральный банк страны увеличил предложение денег на 100. Найдите параметры первоначального равновесия и новые значения выпуска и уровня цен, при которых в краткосрочном периоде установится равновесие товарного рынка после увеличения предл</w:t>
      </w:r>
      <w:r w:rsidRPr="00992636">
        <w:rPr>
          <w:rFonts w:ascii="Times New Roman" w:hAnsi="Times New Roman" w:cs="Times New Roman"/>
          <w:sz w:val="24"/>
          <w:szCs w:val="24"/>
        </w:rPr>
        <w:t>о</w:t>
      </w:r>
      <w:r w:rsidRPr="00992636">
        <w:rPr>
          <w:rFonts w:ascii="Times New Roman" w:hAnsi="Times New Roman" w:cs="Times New Roman"/>
          <w:sz w:val="24"/>
          <w:szCs w:val="24"/>
        </w:rPr>
        <w:t xml:space="preserve">жения денег. </w:t>
      </w:r>
    </w:p>
    <w:p w:rsidR="00992636" w:rsidRPr="00992636" w:rsidRDefault="00992636" w:rsidP="009926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2636" w:rsidRPr="00992636" w:rsidRDefault="00992636" w:rsidP="009926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AF9F8"/>
        </w:rPr>
      </w:pPr>
      <w:r w:rsidRPr="00992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7*</w:t>
      </w:r>
      <w:r w:rsidRPr="00992636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</w:rPr>
        <w:t xml:space="preserve">Долгосрочная  кривая  AS  представлена  как  Y= 2000, краткосрочная кривая AS — горизонтальна на уровне   P = 1,0.  Кривая  AD  задана  уравнением  </w:t>
      </w:r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  <w:lang w:val="en-US"/>
        </w:rPr>
        <w:t>Y</w:t>
      </w:r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</w:rPr>
        <w:t>=2*</w:t>
      </w:r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  <w:lang w:val="en-US"/>
        </w:rPr>
        <w:t>M</w:t>
      </w:r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</w:rPr>
        <w:t>/</w:t>
      </w:r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  <w:lang w:val="en-US"/>
        </w:rPr>
        <w:t>P</w:t>
      </w:r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</w:rPr>
        <w:t>.  Предложение денег  (М)  равно  1000.  В  результате  ценового  шока  уровень  цен  поднялся до значения P = 1,25.</w:t>
      </w:r>
    </w:p>
    <w:p w:rsidR="00992636" w:rsidRPr="00992636" w:rsidRDefault="00992636" w:rsidP="009926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AF9F8"/>
        </w:rPr>
      </w:pPr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</w:rPr>
        <w:t>а) Каковы  координаты  точки  краткосрочного  равновесия  в экономике, устан</w:t>
      </w:r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</w:rPr>
        <w:t>о</w:t>
      </w:r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</w:rPr>
        <w:t>вившегося после шока?</w:t>
      </w:r>
    </w:p>
    <w:p w:rsidR="00992636" w:rsidRPr="00992636" w:rsidRDefault="00992636" w:rsidP="009926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</w:rPr>
        <w:t xml:space="preserve">б) </w:t>
      </w:r>
      <w:proofErr w:type="gramStart"/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</w:rPr>
        <w:t>На сколько</w:t>
      </w:r>
      <w:proofErr w:type="gramEnd"/>
      <w:r w:rsidRPr="00992636">
        <w:rPr>
          <w:rFonts w:ascii="Times New Roman" w:hAnsi="Times New Roman" w:cs="Times New Roman"/>
          <w:sz w:val="24"/>
          <w:szCs w:val="24"/>
          <w:shd w:val="clear" w:color="auto" w:fill="FAF9F8"/>
        </w:rPr>
        <w:t xml:space="preserve"> должен увеличить предложение денег центральный  банк,  чтобы  восстановить  исходный  уровень  выпуска  в  экономике?</w:t>
      </w:r>
    </w:p>
    <w:p w:rsidR="000313C2" w:rsidRDefault="000313C2" w:rsidP="00BA0F81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313C2" w:rsidSect="0088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2E8"/>
    <w:multiLevelType w:val="hybridMultilevel"/>
    <w:tmpl w:val="90B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F81"/>
    <w:rsid w:val="000313C2"/>
    <w:rsid w:val="000A2459"/>
    <w:rsid w:val="0013460B"/>
    <w:rsid w:val="00194E4F"/>
    <w:rsid w:val="001A3A7E"/>
    <w:rsid w:val="001C587F"/>
    <w:rsid w:val="00251CFB"/>
    <w:rsid w:val="00253C33"/>
    <w:rsid w:val="005F566D"/>
    <w:rsid w:val="005F7B39"/>
    <w:rsid w:val="00682323"/>
    <w:rsid w:val="00756BF2"/>
    <w:rsid w:val="007B4842"/>
    <w:rsid w:val="007E2AEA"/>
    <w:rsid w:val="00834024"/>
    <w:rsid w:val="00884D59"/>
    <w:rsid w:val="00992636"/>
    <w:rsid w:val="00A96F4D"/>
    <w:rsid w:val="00A9774E"/>
    <w:rsid w:val="00AA4989"/>
    <w:rsid w:val="00AC3686"/>
    <w:rsid w:val="00AC5F38"/>
    <w:rsid w:val="00B44E00"/>
    <w:rsid w:val="00BA0F81"/>
    <w:rsid w:val="00C93D52"/>
    <w:rsid w:val="00DF0A4E"/>
    <w:rsid w:val="00EC58C2"/>
    <w:rsid w:val="00F740DB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59"/>
  </w:style>
  <w:style w:type="paragraph" w:styleId="7">
    <w:name w:val="heading 7"/>
    <w:basedOn w:val="a"/>
    <w:next w:val="a"/>
    <w:link w:val="70"/>
    <w:qFormat/>
    <w:rsid w:val="00AC5F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BA0F81"/>
    <w:pPr>
      <w:widowControl w:val="0"/>
      <w:autoSpaceDE w:val="0"/>
      <w:autoSpaceDN w:val="0"/>
      <w:adjustRightInd w:val="0"/>
      <w:spacing w:after="0" w:line="252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BA0F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BA0F81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uiPriority w:val="39"/>
    <w:rsid w:val="00FB4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C5F38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a1"/>
    <w:uiPriority w:val="46"/>
    <w:rsid w:val="00AC5F3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AC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38"/>
    <w:rPr>
      <w:rFonts w:ascii="Tahoma" w:hAnsi="Tahoma" w:cs="Tahoma"/>
      <w:sz w:val="16"/>
      <w:szCs w:val="16"/>
    </w:rPr>
  </w:style>
  <w:style w:type="table" w:customStyle="1" w:styleId="-11">
    <w:name w:val="Светлая сетка - Акцент 1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">
    <w:name w:val="Light Grid Accent 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Normal (Web)"/>
    <w:basedOn w:val="a"/>
    <w:uiPriority w:val="99"/>
    <w:unhideWhenUsed/>
    <w:rsid w:val="0025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a0"/>
    <w:rsid w:val="000313C2"/>
  </w:style>
  <w:style w:type="character" w:customStyle="1" w:styleId="mjxassistivemathml">
    <w:name w:val="mjx_assistive_mathml"/>
    <w:basedOn w:val="a0"/>
    <w:rsid w:val="00031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20</cp:revision>
  <dcterms:created xsi:type="dcterms:W3CDTF">2020-08-27T10:17:00Z</dcterms:created>
  <dcterms:modified xsi:type="dcterms:W3CDTF">2021-01-22T16:23:00Z</dcterms:modified>
</cp:coreProperties>
</file>